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742" w:rsidRDefault="00097BC7">
      <w:pPr>
        <w:rPr>
          <w:lang w:val="es-ES"/>
        </w:rPr>
      </w:pPr>
      <w:r>
        <w:rPr>
          <w:lang w:val="es-ES"/>
        </w:rPr>
        <w:t xml:space="preserve">E1Lg </w:t>
      </w:r>
      <w:bookmarkStart w:id="0" w:name="_GoBack"/>
      <w:bookmarkEnd w:id="0"/>
    </w:p>
    <w:p w:rsidR="00097BC7" w:rsidRDefault="00097BC7">
      <w:pPr>
        <w:rPr>
          <w:lang w:val="es-ES"/>
        </w:rPr>
      </w:pPr>
      <w:r w:rsidRPr="00097BC7">
        <w:rPr>
          <w:lang w:val="es-ES"/>
        </w:rPr>
        <w:t>Desarrollar campañas informativas y educativas sobre los derechos de los usuarios y el impacto de la participación social</w:t>
      </w:r>
    </w:p>
    <w:p w:rsidR="00097BC7" w:rsidRDefault="00097BC7">
      <w:pPr>
        <w:rPr>
          <w:lang w:val="es-ES"/>
        </w:rPr>
      </w:pPr>
      <w:r w:rsidRPr="00097BC7">
        <w:rPr>
          <w:lang w:val="es-ES"/>
        </w:rPr>
        <w:drawing>
          <wp:inline distT="0" distB="0" distL="0" distR="0" wp14:anchorId="40D28202" wp14:editId="35CED7F4">
            <wp:extent cx="2524125" cy="32861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4180" cy="328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BC7" w:rsidRDefault="00097BC7">
      <w:pPr>
        <w:rPr>
          <w:lang w:val="es-ES"/>
        </w:rPr>
      </w:pPr>
      <w:r w:rsidRPr="00097BC7">
        <w:rPr>
          <w:lang w:val="es-ES"/>
        </w:rPr>
        <w:drawing>
          <wp:inline distT="0" distB="0" distL="0" distR="0" wp14:anchorId="748A7D99" wp14:editId="2C3AEC40">
            <wp:extent cx="2524125" cy="29813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4483" cy="298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BC7" w:rsidRPr="00097BC7" w:rsidRDefault="00097BC7">
      <w:pPr>
        <w:rPr>
          <w:lang w:val="es-ES"/>
        </w:rPr>
      </w:pPr>
      <w:r w:rsidRPr="00097BC7">
        <w:rPr>
          <w:lang w:val="es-ES"/>
        </w:rPr>
        <w:lastRenderedPageBreak/>
        <w:drawing>
          <wp:inline distT="0" distB="0" distL="0" distR="0" wp14:anchorId="746CEC04" wp14:editId="4BFD1C23">
            <wp:extent cx="3505200" cy="38766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5691" cy="387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7BC7" w:rsidRPr="00097B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C7"/>
    <w:rsid w:val="00097BC7"/>
    <w:rsid w:val="0023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1021"/>
  <w15:chartTrackingRefBased/>
  <w15:docId w15:val="{C21C5A5C-112F-4389-BB4B-4BBDAA55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Nancy Marcela Chacon Urquijo</dc:creator>
  <cp:keywords/>
  <dc:description/>
  <cp:lastModifiedBy>Claudia Nancy Marcela Chacon Urquijo</cp:lastModifiedBy>
  <cp:revision>1</cp:revision>
  <dcterms:created xsi:type="dcterms:W3CDTF">2026-01-19T21:57:00Z</dcterms:created>
  <dcterms:modified xsi:type="dcterms:W3CDTF">2026-01-19T22:04:00Z</dcterms:modified>
</cp:coreProperties>
</file>